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C4" w:rsidRPr="009D6DF2" w:rsidRDefault="009D7BC4" w:rsidP="009D7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DF2">
        <w:rPr>
          <w:rFonts w:ascii="Times New Roman" w:hAnsi="Times New Roman" w:cs="Times New Roman"/>
          <w:sz w:val="24"/>
          <w:szCs w:val="24"/>
        </w:rPr>
        <w:t xml:space="preserve">12 марта 2015 года в Доме детского творчества состоялась районная игра «А ну-ка, девочки!» для учащихся 7-х классов. </w:t>
      </w:r>
    </w:p>
    <w:p w:rsidR="009D7BC4" w:rsidRPr="009D6DF2" w:rsidRDefault="009D7BC4" w:rsidP="009D7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DF2">
        <w:rPr>
          <w:rFonts w:ascii="Times New Roman" w:hAnsi="Times New Roman" w:cs="Times New Roman"/>
          <w:sz w:val="24"/>
          <w:szCs w:val="24"/>
        </w:rPr>
        <w:t xml:space="preserve">В игре приняли участие 7 команд из </w:t>
      </w:r>
      <w:r w:rsidR="0030054A" w:rsidRPr="009D6DF2">
        <w:rPr>
          <w:rFonts w:ascii="Times New Roman" w:hAnsi="Times New Roman" w:cs="Times New Roman"/>
          <w:sz w:val="24"/>
          <w:szCs w:val="24"/>
        </w:rPr>
        <w:t xml:space="preserve">6 </w:t>
      </w:r>
      <w:r w:rsidRPr="009D6DF2">
        <w:rPr>
          <w:rFonts w:ascii="Times New Roman" w:hAnsi="Times New Roman" w:cs="Times New Roman"/>
          <w:sz w:val="24"/>
          <w:szCs w:val="24"/>
        </w:rPr>
        <w:t>образовательных учреждений  Петродворцового района: 411</w:t>
      </w:r>
      <w:r w:rsidR="0030054A" w:rsidRPr="009D6DF2">
        <w:rPr>
          <w:rFonts w:ascii="Times New Roman" w:hAnsi="Times New Roman" w:cs="Times New Roman"/>
          <w:sz w:val="24"/>
          <w:szCs w:val="24"/>
        </w:rPr>
        <w:t xml:space="preserve">, </w:t>
      </w:r>
      <w:r w:rsidRPr="009D6DF2">
        <w:rPr>
          <w:rFonts w:ascii="Times New Roman" w:hAnsi="Times New Roman" w:cs="Times New Roman"/>
          <w:sz w:val="24"/>
          <w:szCs w:val="24"/>
        </w:rPr>
        <w:t>41</w:t>
      </w:r>
      <w:r w:rsidR="0030054A" w:rsidRPr="009D6DF2">
        <w:rPr>
          <w:rFonts w:ascii="Times New Roman" w:hAnsi="Times New Roman" w:cs="Times New Roman"/>
          <w:sz w:val="24"/>
          <w:szCs w:val="24"/>
        </w:rPr>
        <w:t>2,</w:t>
      </w:r>
      <w:r w:rsidRPr="009D6DF2">
        <w:rPr>
          <w:rFonts w:ascii="Times New Roman" w:hAnsi="Times New Roman" w:cs="Times New Roman"/>
          <w:sz w:val="24"/>
          <w:szCs w:val="24"/>
        </w:rPr>
        <w:t xml:space="preserve"> П</w:t>
      </w:r>
      <w:r w:rsidR="0030054A" w:rsidRPr="009D6DF2">
        <w:rPr>
          <w:rFonts w:ascii="Times New Roman" w:hAnsi="Times New Roman" w:cs="Times New Roman"/>
          <w:sz w:val="24"/>
          <w:szCs w:val="24"/>
        </w:rPr>
        <w:t>ГИА</w:t>
      </w:r>
      <w:proofErr w:type="gramStart"/>
      <w:r w:rsidRPr="009D6DF2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="0030054A" w:rsidRPr="009D6DF2">
        <w:rPr>
          <w:rFonts w:ascii="Times New Roman" w:hAnsi="Times New Roman" w:cs="Times New Roman"/>
          <w:sz w:val="24"/>
          <w:szCs w:val="24"/>
        </w:rPr>
        <w:t>, 416,</w:t>
      </w:r>
      <w:r w:rsidRPr="009D6DF2">
        <w:rPr>
          <w:rFonts w:ascii="Times New Roman" w:hAnsi="Times New Roman" w:cs="Times New Roman"/>
          <w:sz w:val="24"/>
          <w:szCs w:val="24"/>
        </w:rPr>
        <w:t xml:space="preserve"> </w:t>
      </w:r>
      <w:r w:rsidR="0030054A" w:rsidRPr="009D6DF2">
        <w:rPr>
          <w:rFonts w:ascii="Times New Roman" w:hAnsi="Times New Roman" w:cs="Times New Roman"/>
          <w:sz w:val="24"/>
          <w:szCs w:val="24"/>
        </w:rPr>
        <w:t>419,</w:t>
      </w:r>
      <w:r w:rsidRPr="009D6DF2">
        <w:rPr>
          <w:rFonts w:ascii="Times New Roman" w:hAnsi="Times New Roman" w:cs="Times New Roman"/>
          <w:sz w:val="24"/>
          <w:szCs w:val="24"/>
        </w:rPr>
        <w:t xml:space="preserve"> 49</w:t>
      </w:r>
      <w:r w:rsidR="0030054A" w:rsidRPr="009D6DF2">
        <w:rPr>
          <w:rFonts w:ascii="Times New Roman" w:hAnsi="Times New Roman" w:cs="Times New Roman"/>
          <w:sz w:val="24"/>
          <w:szCs w:val="24"/>
        </w:rPr>
        <w:t>.</w:t>
      </w:r>
    </w:p>
    <w:p w:rsidR="009D6DF2" w:rsidRDefault="009D6DF2" w:rsidP="009D7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DF2">
        <w:rPr>
          <w:rFonts w:ascii="Times New Roman" w:hAnsi="Times New Roman" w:cs="Times New Roman"/>
          <w:sz w:val="24"/>
          <w:szCs w:val="24"/>
        </w:rPr>
        <w:t>Каждая команда подготовила домашнее задание – творческую визитку, к</w:t>
      </w:r>
      <w:r>
        <w:rPr>
          <w:rFonts w:ascii="Times New Roman" w:hAnsi="Times New Roman" w:cs="Times New Roman"/>
          <w:sz w:val="24"/>
          <w:szCs w:val="24"/>
        </w:rPr>
        <w:t>оторая была представлена в начале игры.</w:t>
      </w:r>
    </w:p>
    <w:p w:rsidR="009D6DF2" w:rsidRPr="009D6DF2" w:rsidRDefault="009D6DF2" w:rsidP="009D6DF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Игра проходила в форме соревнования команд, в которых девушки проявили свои умения, способности</w:t>
      </w:r>
      <w:r w:rsidRPr="009D6DF2">
        <w:rPr>
          <w:rFonts w:ascii="Times New Roman" w:eastAsia="Times New Roman" w:hAnsi="Times New Roman" w:cs="Times New Roman"/>
          <w:sz w:val="24"/>
          <w:szCs w:val="24"/>
        </w:rPr>
        <w:t xml:space="preserve"> в следующих конкурсах: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6DF2">
        <w:rPr>
          <w:rFonts w:ascii="Times New Roman" w:eastAsia="Times New Roman" w:hAnsi="Times New Roman" w:cs="Times New Roman"/>
          <w:sz w:val="24"/>
          <w:szCs w:val="24"/>
        </w:rPr>
        <w:t>интеллектуальный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6DF2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6DF2">
        <w:rPr>
          <w:rFonts w:ascii="Times New Roman" w:eastAsia="Times New Roman" w:hAnsi="Times New Roman" w:cs="Times New Roman"/>
          <w:sz w:val="24"/>
          <w:szCs w:val="24"/>
        </w:rPr>
        <w:t>«Мастерицы»</w:t>
      </w:r>
      <w:r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9D6DF2">
        <w:rPr>
          <w:rFonts w:ascii="Times New Roman" w:eastAsia="Times New Roman" w:hAnsi="Times New Roman" w:cs="Times New Roman"/>
          <w:sz w:val="24"/>
          <w:szCs w:val="24"/>
        </w:rPr>
        <w:t>анцевально-музыкальный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7BC4" w:rsidRPr="009D6DF2" w:rsidRDefault="009D6DF2" w:rsidP="009D7B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игры места распределились следующим образом: </w:t>
      </w:r>
      <w:r w:rsidRPr="009D6D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6DF2">
        <w:rPr>
          <w:rFonts w:ascii="Times New Roman" w:hAnsi="Times New Roman" w:cs="Times New Roman"/>
          <w:b/>
          <w:sz w:val="24"/>
          <w:szCs w:val="24"/>
        </w:rPr>
        <w:t xml:space="preserve"> место – ОУ 411, </w:t>
      </w:r>
      <w:r w:rsidRPr="009D6D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6DF2">
        <w:rPr>
          <w:rFonts w:ascii="Times New Roman" w:hAnsi="Times New Roman" w:cs="Times New Roman"/>
          <w:b/>
          <w:sz w:val="24"/>
          <w:szCs w:val="24"/>
        </w:rPr>
        <w:t xml:space="preserve"> место – </w:t>
      </w:r>
      <w:r w:rsidR="00CA2704">
        <w:rPr>
          <w:rFonts w:ascii="Times New Roman" w:hAnsi="Times New Roman" w:cs="Times New Roman"/>
          <w:b/>
          <w:sz w:val="24"/>
          <w:szCs w:val="24"/>
        </w:rPr>
        <w:t>Петергофская гимназия</w:t>
      </w:r>
      <w:proofErr w:type="gramStart"/>
      <w:r w:rsidRPr="009D6DF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D6D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Pr="009D6DF2">
        <w:rPr>
          <w:rFonts w:ascii="Times New Roman" w:hAnsi="Times New Roman" w:cs="Times New Roman"/>
          <w:b/>
          <w:sz w:val="24"/>
          <w:szCs w:val="24"/>
        </w:rPr>
        <w:t xml:space="preserve"> место – ОУ 49.</w:t>
      </w:r>
    </w:p>
    <w:p w:rsidR="009D7BC4" w:rsidRPr="0030054A" w:rsidRDefault="009D7BC4" w:rsidP="009D7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BC4" w:rsidRPr="0030054A" w:rsidRDefault="009D7BC4" w:rsidP="009D6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BC4" w:rsidRPr="0030054A" w:rsidRDefault="009D7BC4" w:rsidP="009D7BC4">
      <w:pPr>
        <w:rPr>
          <w:rFonts w:ascii="Times New Roman" w:hAnsi="Times New Roman" w:cs="Times New Roman"/>
          <w:sz w:val="24"/>
          <w:szCs w:val="24"/>
        </w:rPr>
      </w:pPr>
    </w:p>
    <w:p w:rsidR="00030FD0" w:rsidRPr="0030054A" w:rsidRDefault="00030FD0">
      <w:pPr>
        <w:rPr>
          <w:rFonts w:ascii="Times New Roman" w:hAnsi="Times New Roman" w:cs="Times New Roman"/>
          <w:sz w:val="24"/>
          <w:szCs w:val="24"/>
        </w:rPr>
      </w:pPr>
    </w:p>
    <w:p w:rsidR="00030FD0" w:rsidRPr="0030054A" w:rsidRDefault="00030FD0">
      <w:pPr>
        <w:rPr>
          <w:rFonts w:ascii="Times New Roman" w:hAnsi="Times New Roman" w:cs="Times New Roman"/>
          <w:sz w:val="24"/>
          <w:szCs w:val="24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>
      <w:pPr>
        <w:rPr>
          <w:rFonts w:ascii="Times New Roman" w:hAnsi="Times New Roman" w:cs="Times New Roman"/>
          <w:sz w:val="28"/>
          <w:szCs w:val="28"/>
        </w:rPr>
      </w:pPr>
    </w:p>
    <w:p w:rsidR="00030FD0" w:rsidRPr="00CD155A" w:rsidRDefault="00030FD0" w:rsidP="00030FD0">
      <w:pPr>
        <w:pStyle w:val="a3"/>
        <w:jc w:val="center"/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030FD0" w:rsidRPr="00CD155A" w:rsidRDefault="00030FD0" w:rsidP="00030FD0">
      <w:pPr>
        <w:pStyle w:val="a3"/>
        <w:jc w:val="center"/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030FD0" w:rsidRPr="00CD155A" w:rsidRDefault="00030FD0" w:rsidP="00030FD0">
      <w:pPr>
        <w:pStyle w:val="a3"/>
        <w:jc w:val="center"/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030FD0" w:rsidRPr="00CD155A" w:rsidRDefault="00030FD0" w:rsidP="00030FD0">
      <w:pPr>
        <w:pStyle w:val="a3"/>
        <w:jc w:val="center"/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030FD0" w:rsidRPr="00E7580F" w:rsidRDefault="00030FD0" w:rsidP="00030FD0">
      <w:pPr>
        <w:pStyle w:val="a3"/>
        <w:jc w:val="center"/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</w:pPr>
      <w:r w:rsidRPr="00E7580F"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  <w:lastRenderedPageBreak/>
        <w:t>Указ от 7 марта 2015 года.</w:t>
      </w:r>
    </w:p>
    <w:p w:rsidR="00E7580F" w:rsidRPr="00CD155A" w:rsidRDefault="00030FD0" w:rsidP="00030FD0">
      <w:pPr>
        <w:pStyle w:val="a3"/>
        <w:jc w:val="center"/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</w:pPr>
      <w:r w:rsidRPr="00E7580F"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  <w:t xml:space="preserve">Повелеваю этот день объявить самым праздничным днем в королевстве. Приказываю всем проявлять все свои творческие способности: петь, веселиться, танцевать, рукодельничать и не поддаваться грусти и печали. В дальнейшем этот день закрепить как государственный праздник королевства добрых дел творенья. </w:t>
      </w:r>
    </w:p>
    <w:p w:rsidR="00E7580F" w:rsidRPr="00E7580F" w:rsidRDefault="00030FD0" w:rsidP="00030FD0">
      <w:pPr>
        <w:pStyle w:val="a3"/>
        <w:jc w:val="center"/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</w:pPr>
      <w:r w:rsidRPr="00E7580F"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  <w:t xml:space="preserve">Ее величество королева </w:t>
      </w:r>
    </w:p>
    <w:p w:rsidR="00030FD0" w:rsidRPr="00E7580F" w:rsidRDefault="00030FD0" w:rsidP="00030FD0">
      <w:pPr>
        <w:pStyle w:val="a3"/>
        <w:jc w:val="center"/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</w:pPr>
      <w:r w:rsidRPr="00E7580F">
        <w:rPr>
          <w:rStyle w:val="v2"/>
          <w:rFonts w:ascii="Times New Roman" w:hAnsi="Times New Roman" w:cs="Times New Roman"/>
          <w:sz w:val="56"/>
          <w:szCs w:val="56"/>
          <w:shd w:val="clear" w:color="auto" w:fill="FFFFFF"/>
        </w:rPr>
        <w:t>Светлана Васильевна.</w:t>
      </w:r>
    </w:p>
    <w:p w:rsidR="00030FD0" w:rsidRPr="00E7580F" w:rsidRDefault="00030FD0">
      <w:pPr>
        <w:rPr>
          <w:rFonts w:ascii="Times New Roman" w:hAnsi="Times New Roman" w:cs="Times New Roman"/>
          <w:sz w:val="56"/>
          <w:szCs w:val="56"/>
        </w:rPr>
      </w:pPr>
    </w:p>
    <w:p w:rsidR="00030FD0" w:rsidRPr="00E7580F" w:rsidRDefault="00030FD0">
      <w:pPr>
        <w:rPr>
          <w:rFonts w:ascii="Times New Roman" w:hAnsi="Times New Roman" w:cs="Times New Roman"/>
          <w:sz w:val="56"/>
          <w:szCs w:val="56"/>
        </w:rPr>
      </w:pPr>
    </w:p>
    <w:p w:rsidR="00030FD0" w:rsidRPr="00E7580F" w:rsidRDefault="00030FD0">
      <w:pPr>
        <w:rPr>
          <w:rFonts w:ascii="Times New Roman" w:hAnsi="Times New Roman" w:cs="Times New Roman"/>
          <w:sz w:val="56"/>
          <w:szCs w:val="56"/>
        </w:rPr>
      </w:pPr>
    </w:p>
    <w:sectPr w:rsidR="00030FD0" w:rsidRPr="00E7580F" w:rsidSect="006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288"/>
    <w:multiLevelType w:val="hybridMultilevel"/>
    <w:tmpl w:val="22649F38"/>
    <w:lvl w:ilvl="0" w:tplc="02B4319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FF4"/>
    <w:rsid w:val="00030FD0"/>
    <w:rsid w:val="0011207C"/>
    <w:rsid w:val="0030054A"/>
    <w:rsid w:val="00300A4A"/>
    <w:rsid w:val="005C3FF1"/>
    <w:rsid w:val="00905FF4"/>
    <w:rsid w:val="009D6DF2"/>
    <w:rsid w:val="009D7BC4"/>
    <w:rsid w:val="00AC02E4"/>
    <w:rsid w:val="00CA2704"/>
    <w:rsid w:val="00CD155A"/>
    <w:rsid w:val="00E204C7"/>
    <w:rsid w:val="00E256EE"/>
    <w:rsid w:val="00E7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F4"/>
    <w:pPr>
      <w:spacing w:after="0" w:line="240" w:lineRule="auto"/>
    </w:pPr>
  </w:style>
  <w:style w:type="character" w:customStyle="1" w:styleId="v2">
    <w:name w:val="v2"/>
    <w:basedOn w:val="a0"/>
    <w:rsid w:val="00030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F4"/>
    <w:pPr>
      <w:spacing w:after="0" w:line="240" w:lineRule="auto"/>
    </w:pPr>
  </w:style>
  <w:style w:type="character" w:customStyle="1" w:styleId="v2">
    <w:name w:val="v2"/>
    <w:basedOn w:val="a0"/>
    <w:rsid w:val="0003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LogunovaMP</cp:lastModifiedBy>
  <cp:revision>2</cp:revision>
  <cp:lastPrinted>2015-03-13T09:43:00Z</cp:lastPrinted>
  <dcterms:created xsi:type="dcterms:W3CDTF">2015-03-18T06:59:00Z</dcterms:created>
  <dcterms:modified xsi:type="dcterms:W3CDTF">2015-03-18T06:59:00Z</dcterms:modified>
</cp:coreProperties>
</file>